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3DDFAC8" w14:textId="77777777" w:rsidR="003375DA" w:rsidRDefault="003375DA" w:rsidP="00481B83">
      <w:pPr>
        <w:rPr>
          <w:b/>
        </w:rPr>
      </w:pPr>
    </w:p>
    <w:p w14:paraId="7979F355" w14:textId="74E60DAE" w:rsidR="00481B83" w:rsidRDefault="00481B83" w:rsidP="000D05AB">
      <w:pPr>
        <w:rPr>
          <w:b/>
        </w:rPr>
      </w:pPr>
      <w:r>
        <w:rPr>
          <w:b/>
        </w:rPr>
        <w:t>Termékleírás</w:t>
      </w:r>
    </w:p>
    <w:p w14:paraId="61D50CA8" w14:textId="77777777" w:rsidR="003375DA" w:rsidRDefault="003375DA" w:rsidP="003375DA">
      <w:r>
        <w:t>USB-A: QUICK CHARGE kompatibilis gyorstöltő</w:t>
      </w:r>
    </w:p>
    <w:p w14:paraId="45537C92" w14:textId="77777777" w:rsidR="003375DA" w:rsidRDefault="003375DA" w:rsidP="003375DA">
      <w:r>
        <w:t>USB-C: POWER DELIVERY kompatibilis gyorstöltő</w:t>
      </w:r>
    </w:p>
    <w:p w14:paraId="2EDECA53" w14:textId="77777777" w:rsidR="003375DA" w:rsidRDefault="003375DA" w:rsidP="003375DA">
      <w:r>
        <w:t>hagyományos gyorstöltőként is működik</w:t>
      </w:r>
    </w:p>
    <w:p w14:paraId="3404B176" w14:textId="77777777" w:rsidR="003375DA" w:rsidRDefault="003375DA" w:rsidP="003375DA">
      <w:r>
        <w:t>egyidejűleg két készülék töltéséhez</w:t>
      </w:r>
    </w:p>
    <w:p w14:paraId="3318D781" w14:textId="77777777" w:rsidR="003375DA" w:rsidRDefault="003375DA" w:rsidP="003375DA">
      <w:r>
        <w:t>PRI: 100-240V~ 50/60Hz 0.5Amax.</w:t>
      </w:r>
    </w:p>
    <w:p w14:paraId="5B104F52" w14:textId="77777777" w:rsidR="003375DA" w:rsidRDefault="003375DA" w:rsidP="003375DA">
      <w:r>
        <w:t xml:space="preserve">SEC USB-A: (QC) 5V/3A, 9V/2A, 12V/1.5A </w:t>
      </w:r>
    </w:p>
    <w:p w14:paraId="1BBFE65E" w14:textId="77777777" w:rsidR="003375DA" w:rsidRDefault="003375DA" w:rsidP="003375DA">
      <w:r>
        <w:t>SEC USB-C: (PD) 5V/3A, 9V/2.22A, 12V/1.67A</w:t>
      </w:r>
    </w:p>
    <w:p w14:paraId="2BF55501" w14:textId="77777777" w:rsidR="003375DA" w:rsidRDefault="003375DA" w:rsidP="003375DA">
      <w:r>
        <w:t>SEC USB-A+USB-C: (QC+PD) 5V/3A</w:t>
      </w:r>
    </w:p>
    <w:p w14:paraId="37634C3E" w14:textId="7DCACB52" w:rsidR="00481B83" w:rsidRPr="00481B83" w:rsidRDefault="003375DA" w:rsidP="003375DA">
      <w:r>
        <w:t>QC: 18Wmax, PD: 20Wmax., QC+PD: 15Wmax.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05AB"/>
    <w:rsid w:val="000D63F2"/>
    <w:rsid w:val="00105762"/>
    <w:rsid w:val="001C50C0"/>
    <w:rsid w:val="003375DA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2023-05-22T11:09:00Z</dcterms:modified>
</cp:coreProperties>
</file>